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C48D3" w:rsidR="00F10485" w:rsidP="007C48D3" w:rsidRDefault="000A7659" w14:paraId="0ACDCB15" w14:textId="77777777">
      <w:pPr>
        <w:spacing w:before="100" w:beforeAutospacing="1" w:after="100" w:afterAutospacing="1"/>
        <w:jc w:val="center"/>
        <w:rPr>
          <w:rFonts w:ascii="Arial" w:hAnsi="Arial" w:cs="Arial"/>
          <w:b/>
          <w:sz w:val="18"/>
          <w:szCs w:val="18"/>
        </w:rPr>
      </w:pPr>
      <w:r w:rsidRPr="007C48D3">
        <w:rPr>
          <w:rStyle w:val="ac-aeh3"/>
          <w:rFonts w:ascii="Arial" w:hAnsi="Arial" w:cs="Arial"/>
          <w:b/>
          <w:sz w:val="18"/>
          <w:szCs w:val="18"/>
        </w:rPr>
        <w:t xml:space="preserve">HUMAN SUBJECTS REVIEW COMMITTEE </w:t>
      </w:r>
      <w:r w:rsidR="00790B00">
        <w:rPr>
          <w:rStyle w:val="ac-aeh3"/>
          <w:rFonts w:ascii="Arial" w:hAnsi="Arial" w:cs="Arial"/>
          <w:b/>
          <w:sz w:val="18"/>
          <w:szCs w:val="18"/>
        </w:rPr>
        <w:t xml:space="preserve">(HSRC) </w:t>
      </w:r>
      <w:r w:rsidRPr="007C48D3">
        <w:rPr>
          <w:rStyle w:val="ac-aeh3"/>
          <w:rFonts w:ascii="Arial" w:hAnsi="Arial" w:cs="Arial"/>
          <w:b/>
          <w:sz w:val="18"/>
          <w:szCs w:val="18"/>
        </w:rPr>
        <w:t>APPLICATION</w:t>
      </w:r>
      <w:r w:rsidRPr="007C48D3" w:rsidR="00E87F64">
        <w:rPr>
          <w:rStyle w:val="ac-aeh3"/>
          <w:rFonts w:ascii="Arial" w:hAnsi="Arial" w:cs="Arial"/>
          <w:b/>
          <w:sz w:val="18"/>
          <w:szCs w:val="18"/>
        </w:rPr>
        <w:t xml:space="preserve"> GUIDELINES</w:t>
      </w: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010"/>
      </w:tblGrid>
      <w:tr w:rsidR="00790B00" w:rsidTr="4BFFFD7C" w14:paraId="0DEEB835" w14:textId="77777777">
        <w:trPr>
          <w:trHeight w:val="2550"/>
        </w:trPr>
        <w:tc>
          <w:tcPr>
            <w:tcW w:w="8010" w:type="dxa"/>
            <w:tcMar/>
          </w:tcPr>
          <w:p w:rsidRPr="007C48D3" w:rsidR="00790B00" w:rsidP="007C48D3" w:rsidRDefault="00790B00" w14:paraId="13F4AB4A" w14:textId="77777777">
            <w:pPr>
              <w:numPr>
                <w:ilvl w:val="0"/>
                <w:numId w:val="1"/>
              </w:numPr>
              <w:spacing w:before="240" w:after="120"/>
              <w:ind w:left="706" w:hanging="288"/>
              <w:rPr>
                <w:rFonts w:ascii="Arial" w:hAnsi="Arial" w:cs="Arial"/>
                <w:sz w:val="18"/>
                <w:szCs w:val="18"/>
              </w:rPr>
            </w:pPr>
            <w:r w:rsidRPr="007C48D3">
              <w:rPr>
                <w:rStyle w:val="ac-default"/>
                <w:rFonts w:ascii="Arial" w:hAnsi="Arial" w:cs="Arial"/>
                <w:sz w:val="18"/>
                <w:szCs w:val="18"/>
              </w:rPr>
              <w:t xml:space="preserve">Before preparing your application, you may find it helpful to review </w:t>
            </w:r>
            <w:r w:rsidRPr="007C48D3">
              <w:rPr>
                <w:rStyle w:val="ac-default"/>
                <w:rFonts w:ascii="Arial" w:hAnsi="Arial" w:cs="Arial"/>
                <w:i/>
                <w:sz w:val="18"/>
                <w:szCs w:val="18"/>
              </w:rPr>
              <w:t>Human Subjects Research Policy</w:t>
            </w:r>
            <w:r w:rsidRPr="007C48D3">
              <w:rPr>
                <w:rStyle w:val="ac-default"/>
                <w:rFonts w:ascii="Arial" w:hAnsi="Arial" w:cs="Arial"/>
                <w:sz w:val="18"/>
                <w:szCs w:val="18"/>
              </w:rPr>
              <w:t xml:space="preserve"> (</w:t>
            </w:r>
            <w:hyperlink w:history="1" r:id="rId7">
              <w:r w:rsidRPr="007E6A9A" w:rsidR="007E6A9A">
                <w:rPr>
                  <w:rStyle w:val="Hyperlink"/>
                  <w:rFonts w:ascii="Arial" w:hAnsi="Arial" w:cs="Arial"/>
                  <w:sz w:val="18"/>
                  <w:szCs w:val="18"/>
                </w:rPr>
                <w:t>https://www.lakeforest.edu/about/administration/dof/hsrc.php</w:t>
              </w:r>
            </w:hyperlink>
            <w:r w:rsidRPr="007C48D3">
              <w:rPr>
                <w:rFonts w:ascii="Arial" w:hAnsi="Arial" w:cs="Arial"/>
                <w:sz w:val="18"/>
                <w:szCs w:val="18"/>
              </w:rPr>
              <w:t>).</w:t>
            </w:r>
          </w:p>
          <w:p w:rsidRPr="007C48D3" w:rsidR="00790B00" w:rsidP="007C48D3" w:rsidRDefault="00790B00" w14:paraId="2C5BF460" w14:textId="61F7AF2A">
            <w:pPr>
              <w:numPr>
                <w:ilvl w:val="0"/>
                <w:numId w:val="1"/>
              </w:numPr>
              <w:spacing w:before="120" w:after="120"/>
              <w:ind w:left="706" w:hanging="288"/>
              <w:rPr>
                <w:rStyle w:val="ac-default"/>
                <w:rFonts w:ascii="Arial" w:hAnsi="Arial" w:cs="Arial"/>
                <w:sz w:val="18"/>
                <w:szCs w:val="18"/>
              </w:rPr>
            </w:pPr>
            <w:r w:rsidRPr="4BFFFD7C" w:rsidR="00790B00">
              <w:rPr>
                <w:rStyle w:val="ac-default"/>
                <w:rFonts w:ascii="Arial" w:hAnsi="Arial" w:cs="Arial"/>
                <w:sz w:val="18"/>
                <w:szCs w:val="18"/>
              </w:rPr>
              <w:t>Submit your applicatio</w:t>
            </w:r>
            <w:r w:rsidRPr="4BFFFD7C" w:rsidR="00C34D43">
              <w:rPr>
                <w:rStyle w:val="ac-default"/>
                <w:rFonts w:ascii="Arial" w:hAnsi="Arial" w:cs="Arial"/>
                <w:sz w:val="18"/>
                <w:szCs w:val="18"/>
              </w:rPr>
              <w:t xml:space="preserve">n electronically to the HSRC Chair </w:t>
            </w:r>
            <w:r w:rsidRPr="4BFFFD7C" w:rsidR="79F74443">
              <w:rPr>
                <w:rStyle w:val="ac-default"/>
                <w:rFonts w:ascii="Arial" w:hAnsi="Arial" w:cs="Arial"/>
                <w:sz w:val="18"/>
                <w:szCs w:val="18"/>
              </w:rPr>
              <w:t>Vivian Ta-Johnson</w:t>
            </w:r>
            <w:r w:rsidRPr="4BFFFD7C" w:rsidR="001C53B5">
              <w:rPr>
                <w:rStyle w:val="ac-default"/>
                <w:rFonts w:ascii="Arial" w:hAnsi="Arial" w:cs="Arial"/>
                <w:sz w:val="18"/>
                <w:szCs w:val="18"/>
              </w:rPr>
              <w:t xml:space="preserve"> (</w:t>
            </w:r>
            <w:hyperlink r:id="R5e579a3e188a4e55">
              <w:r w:rsidRPr="4BFFFD7C" w:rsidR="00480715">
                <w:rPr>
                  <w:rStyle w:val="Hyperlink"/>
                  <w:rFonts w:ascii="Arial" w:hAnsi="Arial" w:cs="Arial"/>
                  <w:sz w:val="18"/>
                  <w:szCs w:val="18"/>
                </w:rPr>
                <w:t>t</w:t>
              </w:r>
              <w:r w:rsidRPr="4BFFFD7C" w:rsidR="5CCDEC09">
                <w:rPr>
                  <w:rStyle w:val="Hyperlink"/>
                  <w:rFonts w:ascii="Arial" w:hAnsi="Arial" w:cs="Arial"/>
                  <w:sz w:val="18"/>
                  <w:szCs w:val="18"/>
                </w:rPr>
                <w:t>a</w:t>
              </w:r>
              <w:r w:rsidRPr="4BFFFD7C" w:rsidR="00480715">
                <w:rPr>
                  <w:rStyle w:val="Hyperlink"/>
                  <w:rFonts w:ascii="Arial" w:hAnsi="Arial" w:cs="Arial"/>
                  <w:sz w:val="18"/>
                  <w:szCs w:val="18"/>
                </w:rPr>
                <w:t>@lakeforest.edu</w:t>
              </w:r>
            </w:hyperlink>
            <w:r w:rsidRPr="4BFFFD7C" w:rsidR="00922C53">
              <w:rPr>
                <w:rStyle w:val="ac-default"/>
                <w:rFonts w:ascii="Arial" w:hAnsi="Arial" w:cs="Arial"/>
                <w:sz w:val="18"/>
                <w:szCs w:val="18"/>
              </w:rPr>
              <w:t>)</w:t>
            </w:r>
            <w:r w:rsidRPr="4BFFFD7C" w:rsidR="00790B00">
              <w:rPr>
                <w:rStyle w:val="ac-default"/>
                <w:rFonts w:ascii="Arial" w:hAnsi="Arial" w:cs="Arial"/>
                <w:sz w:val="18"/>
                <w:szCs w:val="18"/>
              </w:rPr>
              <w:t>.</w:t>
            </w:r>
          </w:p>
          <w:p w:rsidR="00790B00" w:rsidP="007C48D3" w:rsidRDefault="00790B00" w14:paraId="3F5A8009" w14:textId="77777777">
            <w:pPr>
              <w:numPr>
                <w:ilvl w:val="0"/>
                <w:numId w:val="1"/>
              </w:numPr>
              <w:spacing w:before="120" w:after="120"/>
              <w:ind w:left="706" w:hanging="288"/>
              <w:rPr>
                <w:rStyle w:val="Strong"/>
                <w:rFonts w:ascii="Arial" w:hAnsi="Arial" w:cs="Arial"/>
                <w:sz w:val="18"/>
                <w:szCs w:val="18"/>
              </w:rPr>
            </w:pPr>
            <w:r w:rsidRPr="007C48D3">
              <w:rPr>
                <w:rStyle w:val="ac-default"/>
                <w:rFonts w:ascii="Arial" w:hAnsi="Arial" w:cs="Arial"/>
                <w:sz w:val="18"/>
                <w:szCs w:val="18"/>
              </w:rPr>
              <w:t>Alth</w:t>
            </w:r>
            <w:r w:rsidR="007E6A9A">
              <w:rPr>
                <w:rStyle w:val="ac-default"/>
                <w:rFonts w:ascii="Arial" w:hAnsi="Arial" w:cs="Arial"/>
                <w:sz w:val="18"/>
                <w:szCs w:val="18"/>
              </w:rPr>
              <w:t xml:space="preserve">ough there is no special form, </w:t>
            </w:r>
            <w:r w:rsidR="00150861">
              <w:rPr>
                <w:rStyle w:val="ac-default"/>
                <w:rFonts w:ascii="Arial" w:hAnsi="Arial" w:cs="Arial"/>
                <w:sz w:val="18"/>
                <w:szCs w:val="18"/>
              </w:rPr>
              <w:t>your HSRC application</w:t>
            </w:r>
            <w:r w:rsidRPr="007C48D3">
              <w:rPr>
                <w:rStyle w:val="ac-default"/>
                <w:rFonts w:ascii="Arial" w:hAnsi="Arial" w:cs="Arial"/>
                <w:sz w:val="18"/>
                <w:szCs w:val="18"/>
              </w:rPr>
              <w:t xml:space="preserve"> must address all of the issues in the following list, in that order.  (</w:t>
            </w:r>
            <w:r w:rsidRPr="007C48D3">
              <w:rPr>
                <w:rStyle w:val="ac-default"/>
                <w:rFonts w:ascii="Arial" w:hAnsi="Arial" w:cs="Arial"/>
                <w:sz w:val="18"/>
                <w:szCs w:val="18"/>
                <w:u w:val="single"/>
              </w:rPr>
              <w:t>IMPORTANT</w:t>
            </w:r>
            <w:r w:rsidRPr="007C48D3">
              <w:rPr>
                <w:rStyle w:val="ac-default"/>
                <w:rFonts w:ascii="Arial" w:hAnsi="Arial" w:cs="Arial"/>
                <w:sz w:val="18"/>
                <w:szCs w:val="18"/>
              </w:rPr>
              <w:t>: Please number and label your responses just as they appear in the list below.)</w:t>
            </w:r>
          </w:p>
        </w:tc>
      </w:tr>
    </w:tbl>
    <w:p w:rsidRPr="007C48D3" w:rsidR="00F10485" w:rsidP="007C48D3" w:rsidRDefault="004B3D02" w14:paraId="1A1D820D"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1. </w:t>
      </w:r>
      <w:r w:rsidRPr="007C48D3">
        <w:rPr>
          <w:rStyle w:val="Strong"/>
          <w:rFonts w:ascii="Arial" w:hAnsi="Arial" w:cs="Arial"/>
          <w:sz w:val="18"/>
          <w:szCs w:val="18"/>
        </w:rPr>
        <w:t>Title</w:t>
      </w:r>
      <w:r w:rsidRPr="007C48D3">
        <w:rPr>
          <w:rStyle w:val="ac-default"/>
          <w:rFonts w:ascii="Arial" w:hAnsi="Arial" w:cs="Arial"/>
          <w:sz w:val="18"/>
          <w:szCs w:val="18"/>
        </w:rPr>
        <w:t>. Provide a brief descriptive title of your proposed research project.</w:t>
      </w:r>
    </w:p>
    <w:p w:rsidRPr="007C48D3" w:rsidR="00F10485" w:rsidP="007C48D3" w:rsidRDefault="004B3D02" w14:paraId="7912FA6C"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2. </w:t>
      </w:r>
      <w:r w:rsidRPr="007C48D3">
        <w:rPr>
          <w:rStyle w:val="Strong"/>
          <w:rFonts w:ascii="Arial" w:hAnsi="Arial" w:cs="Arial"/>
          <w:sz w:val="18"/>
          <w:szCs w:val="18"/>
        </w:rPr>
        <w:t>Duration of Research</w:t>
      </w:r>
      <w:r w:rsidRPr="007C48D3">
        <w:rPr>
          <w:rStyle w:val="ac-default"/>
          <w:rFonts w:ascii="Arial" w:hAnsi="Arial" w:cs="Arial"/>
          <w:sz w:val="18"/>
          <w:szCs w:val="18"/>
        </w:rPr>
        <w:t>. Provide the projected starting and ending dates of the proposed research. (Note that HSRC approval will cover a period of up to one year. At the end of one year, if research is to continue, HSRC must approve a request for an extension.)</w:t>
      </w:r>
    </w:p>
    <w:p w:rsidRPr="007C48D3" w:rsidR="00F10485" w:rsidP="007C48D3" w:rsidRDefault="004B3D02" w14:paraId="681DE8EF"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3. </w:t>
      </w:r>
      <w:r w:rsidRPr="007C48D3">
        <w:rPr>
          <w:rStyle w:val="Strong"/>
          <w:rFonts w:ascii="Arial" w:hAnsi="Arial" w:cs="Arial"/>
          <w:sz w:val="18"/>
          <w:szCs w:val="18"/>
        </w:rPr>
        <w:t>Location of Research</w:t>
      </w:r>
      <w:r w:rsidRPr="007C48D3">
        <w:rPr>
          <w:rStyle w:val="ac-default"/>
          <w:rFonts w:ascii="Arial" w:hAnsi="Arial" w:cs="Arial"/>
          <w:sz w:val="18"/>
          <w:szCs w:val="18"/>
        </w:rPr>
        <w:t>. Explain where data collection will take place and where data will be stored and analyzed once</w:t>
      </w:r>
      <w:r w:rsidRPr="007C48D3" w:rsidR="00E87F64">
        <w:rPr>
          <w:rStyle w:val="ac-default"/>
          <w:rFonts w:ascii="Arial" w:hAnsi="Arial" w:cs="Arial"/>
          <w:sz w:val="18"/>
          <w:szCs w:val="18"/>
        </w:rPr>
        <w:t xml:space="preserve"> they are </w:t>
      </w:r>
      <w:r w:rsidRPr="007C48D3">
        <w:rPr>
          <w:rStyle w:val="ac-default"/>
          <w:rFonts w:ascii="Arial" w:hAnsi="Arial" w:cs="Arial"/>
          <w:sz w:val="18"/>
          <w:szCs w:val="18"/>
        </w:rPr>
        <w:t>collected.</w:t>
      </w:r>
    </w:p>
    <w:p w:rsidRPr="007C48D3" w:rsidR="00F10485" w:rsidP="007C48D3" w:rsidRDefault="004B3D02" w14:paraId="5E7E01A6"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4.</w:t>
      </w:r>
      <w:r w:rsidRPr="007C48D3">
        <w:rPr>
          <w:rStyle w:val="Strong"/>
          <w:rFonts w:ascii="Arial" w:hAnsi="Arial" w:cs="Arial"/>
          <w:sz w:val="18"/>
          <w:szCs w:val="18"/>
        </w:rPr>
        <w:t xml:space="preserve"> Investigator(s)</w:t>
      </w:r>
      <w:r w:rsidRPr="007C48D3">
        <w:rPr>
          <w:rStyle w:val="ac-default"/>
          <w:rFonts w:ascii="Arial" w:hAnsi="Arial" w:cs="Arial"/>
          <w:sz w:val="18"/>
          <w:szCs w:val="18"/>
        </w:rPr>
        <w:t xml:space="preserve">. List the names, qualifications, and affiliations of the individuals directing the research and those </w:t>
      </w:r>
      <w:r w:rsidRPr="007C48D3" w:rsidR="00E87F64">
        <w:rPr>
          <w:rStyle w:val="ac-default"/>
          <w:rFonts w:ascii="Arial" w:hAnsi="Arial" w:cs="Arial"/>
          <w:sz w:val="18"/>
          <w:szCs w:val="18"/>
        </w:rPr>
        <w:t xml:space="preserve">conducting </w:t>
      </w:r>
      <w:r w:rsidRPr="007C48D3">
        <w:rPr>
          <w:rStyle w:val="ac-default"/>
          <w:rFonts w:ascii="Arial" w:hAnsi="Arial" w:cs="Arial"/>
          <w:sz w:val="18"/>
          <w:szCs w:val="18"/>
        </w:rPr>
        <w:t>the research. Principal investigators should sign and date the application.</w:t>
      </w:r>
    </w:p>
    <w:p w:rsidRPr="007C48D3" w:rsidR="00F10485" w:rsidP="007C48D3" w:rsidRDefault="004B3D02" w14:paraId="23121B91"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5. </w:t>
      </w:r>
      <w:r w:rsidRPr="007C48D3">
        <w:rPr>
          <w:rStyle w:val="Strong"/>
          <w:rFonts w:ascii="Arial" w:hAnsi="Arial" w:cs="Arial"/>
          <w:sz w:val="18"/>
          <w:szCs w:val="18"/>
        </w:rPr>
        <w:t>Description of Research</w:t>
      </w:r>
      <w:r w:rsidRPr="007C48D3">
        <w:rPr>
          <w:rStyle w:val="ac-default"/>
          <w:rFonts w:ascii="Arial" w:hAnsi="Arial" w:cs="Arial"/>
          <w:sz w:val="18"/>
          <w:szCs w:val="18"/>
        </w:rPr>
        <w:t>. Provide a brief account of the goals of the proposed research and the methodology that will be used to fulfill those goals.</w:t>
      </w:r>
    </w:p>
    <w:p w:rsidRPr="007C48D3" w:rsidR="00F10485" w:rsidP="007C48D3" w:rsidRDefault="004B3D02" w14:paraId="08B8507D"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6. </w:t>
      </w:r>
      <w:r w:rsidRPr="007C48D3">
        <w:rPr>
          <w:rStyle w:val="Strong"/>
          <w:rFonts w:ascii="Arial" w:hAnsi="Arial" w:cs="Arial"/>
          <w:sz w:val="18"/>
          <w:szCs w:val="18"/>
        </w:rPr>
        <w:t>Testing Instruments</w:t>
      </w:r>
      <w:r w:rsidRPr="007C48D3">
        <w:rPr>
          <w:rStyle w:val="ac-default"/>
          <w:rFonts w:ascii="Arial" w:hAnsi="Arial" w:cs="Arial"/>
          <w:sz w:val="18"/>
          <w:szCs w:val="18"/>
        </w:rPr>
        <w:t>. Append representative samples of testing instruments (e.g., survey, questionnaire, interview questions, test materials, etc.).</w:t>
      </w:r>
    </w:p>
    <w:p w:rsidRPr="007C48D3" w:rsidR="00F10485" w:rsidP="007C48D3" w:rsidRDefault="004B3D02" w14:paraId="21F4717A"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7. </w:t>
      </w:r>
      <w:r w:rsidRPr="007C48D3">
        <w:rPr>
          <w:rStyle w:val="Strong"/>
          <w:rFonts w:ascii="Arial" w:hAnsi="Arial" w:cs="Arial"/>
          <w:sz w:val="18"/>
          <w:szCs w:val="18"/>
        </w:rPr>
        <w:t>Subjects</w:t>
      </w:r>
      <w:r w:rsidRPr="007C48D3">
        <w:rPr>
          <w:rStyle w:val="ac-default"/>
          <w:rFonts w:ascii="Arial" w:hAnsi="Arial" w:cs="Arial"/>
          <w:sz w:val="18"/>
          <w:szCs w:val="18"/>
        </w:rPr>
        <w:t>. Describe how subjects will be solicited, how many subjects will be needed, what restrictions (if any) there will be on your sample, etc.</w:t>
      </w:r>
    </w:p>
    <w:p w:rsidRPr="007C48D3" w:rsidR="00F10485" w:rsidP="007C48D3" w:rsidRDefault="004B3D02" w14:paraId="39B21349"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8. </w:t>
      </w:r>
      <w:r w:rsidRPr="007C48D3">
        <w:rPr>
          <w:rStyle w:val="Strong"/>
          <w:rFonts w:ascii="Arial" w:hAnsi="Arial" w:cs="Arial"/>
          <w:sz w:val="18"/>
          <w:szCs w:val="18"/>
        </w:rPr>
        <w:t>Confidentiality</w:t>
      </w:r>
      <w:r w:rsidRPr="007C48D3">
        <w:rPr>
          <w:rStyle w:val="ac-default"/>
          <w:rFonts w:ascii="Arial" w:hAnsi="Arial" w:cs="Arial"/>
          <w:sz w:val="18"/>
          <w:szCs w:val="18"/>
        </w:rPr>
        <w:t>. Explain how confidentiality of subjects' responses will be guaranteed.</w:t>
      </w:r>
    </w:p>
    <w:p w:rsidRPr="007C48D3" w:rsidR="00F10485" w:rsidP="007C48D3" w:rsidRDefault="004B3D02" w14:paraId="7F9AB9AC" w14:textId="77777777">
      <w:pPr>
        <w:spacing w:before="100" w:beforeAutospacing="1" w:after="100" w:afterAutospacing="1"/>
        <w:ind w:left="216" w:hanging="216"/>
        <w:rPr>
          <w:rFonts w:ascii="Arial" w:hAnsi="Arial" w:cs="Arial"/>
          <w:sz w:val="18"/>
          <w:szCs w:val="18"/>
        </w:rPr>
      </w:pPr>
      <w:r w:rsidRPr="007C48D3">
        <w:rPr>
          <w:rStyle w:val="ac-default"/>
          <w:rFonts w:ascii="Arial" w:hAnsi="Arial" w:cs="Arial"/>
          <w:sz w:val="18"/>
          <w:szCs w:val="18"/>
        </w:rPr>
        <w:t xml:space="preserve">9. </w:t>
      </w:r>
      <w:r w:rsidRPr="007C48D3">
        <w:rPr>
          <w:rStyle w:val="Strong"/>
          <w:rFonts w:ascii="Arial" w:hAnsi="Arial" w:cs="Arial"/>
          <w:sz w:val="18"/>
          <w:szCs w:val="18"/>
        </w:rPr>
        <w:t>Informed Consent</w:t>
      </w:r>
      <w:r w:rsidRPr="007C48D3">
        <w:rPr>
          <w:rStyle w:val="ac-default"/>
          <w:rFonts w:ascii="Arial" w:hAnsi="Arial" w:cs="Arial"/>
          <w:sz w:val="18"/>
          <w:szCs w:val="18"/>
        </w:rPr>
        <w:t>. Explain how informed consent will be gained from subjects. Attach appropriate supportive documents (e.g., cover letter for a survey, information and informed consent forms to be provided to potential subjects).</w:t>
      </w:r>
    </w:p>
    <w:p w:rsidRPr="007C48D3" w:rsidR="00F10485" w:rsidP="007C48D3" w:rsidRDefault="004B3D02" w14:paraId="6DD1F9BC" w14:textId="77777777">
      <w:pPr>
        <w:spacing w:before="100" w:beforeAutospacing="1" w:after="100" w:afterAutospacing="1"/>
        <w:ind w:left="288" w:hanging="288"/>
        <w:rPr>
          <w:rFonts w:ascii="Arial" w:hAnsi="Arial" w:cs="Arial"/>
          <w:sz w:val="18"/>
          <w:szCs w:val="18"/>
        </w:rPr>
      </w:pPr>
      <w:r w:rsidRPr="007C48D3">
        <w:rPr>
          <w:rStyle w:val="ac-default"/>
          <w:rFonts w:ascii="Arial" w:hAnsi="Arial" w:cs="Arial"/>
          <w:sz w:val="18"/>
          <w:szCs w:val="18"/>
        </w:rPr>
        <w:t xml:space="preserve">10. </w:t>
      </w:r>
      <w:r w:rsidRPr="007C48D3">
        <w:rPr>
          <w:rStyle w:val="Strong"/>
          <w:rFonts w:ascii="Arial" w:hAnsi="Arial" w:cs="Arial"/>
          <w:sz w:val="18"/>
          <w:szCs w:val="18"/>
        </w:rPr>
        <w:t>Risks</w:t>
      </w:r>
      <w:r w:rsidRPr="007C48D3">
        <w:rPr>
          <w:rStyle w:val="ac-default"/>
          <w:rFonts w:ascii="Arial" w:hAnsi="Arial" w:cs="Arial"/>
          <w:sz w:val="18"/>
          <w:szCs w:val="18"/>
        </w:rPr>
        <w:t>. Provide an account of all potential risks to subjects. Note how subjects will be informed of these risks, and what steps will be taken to minimize and deal with these risks.</w:t>
      </w:r>
    </w:p>
    <w:p w:rsidR="00F10485" w:rsidP="007C48D3" w:rsidRDefault="004B3D02" w14:paraId="2B66A40C" w14:textId="77777777">
      <w:pPr>
        <w:ind w:left="216" w:hanging="216"/>
        <w:rPr>
          <w:rStyle w:val="ac-default"/>
          <w:rFonts w:ascii="Arial" w:hAnsi="Arial" w:cs="Arial"/>
          <w:sz w:val="18"/>
          <w:szCs w:val="18"/>
        </w:rPr>
      </w:pPr>
      <w:r w:rsidRPr="007C48D3">
        <w:rPr>
          <w:rStyle w:val="ac-default"/>
          <w:rFonts w:ascii="Arial" w:hAnsi="Arial" w:cs="Arial"/>
          <w:sz w:val="18"/>
          <w:szCs w:val="18"/>
        </w:rPr>
        <w:t xml:space="preserve">11. </w:t>
      </w:r>
      <w:r w:rsidRPr="007C48D3">
        <w:rPr>
          <w:rStyle w:val="Strong"/>
          <w:rFonts w:ascii="Arial" w:hAnsi="Arial" w:cs="Arial"/>
          <w:sz w:val="18"/>
          <w:szCs w:val="18"/>
        </w:rPr>
        <w:t>Debriefing</w:t>
      </w:r>
      <w:r w:rsidRPr="007C48D3">
        <w:rPr>
          <w:rStyle w:val="ac-default"/>
          <w:rFonts w:ascii="Arial" w:hAnsi="Arial" w:cs="Arial"/>
          <w:sz w:val="18"/>
          <w:szCs w:val="18"/>
        </w:rPr>
        <w:t>. Explain how subjects will be debriefed (where appropriate).</w:t>
      </w:r>
    </w:p>
    <w:p w:rsidR="00882B91" w:rsidP="007C48D3" w:rsidRDefault="00882B91" w14:paraId="1BB038DA" w14:textId="77777777">
      <w:pPr>
        <w:ind w:left="216" w:hanging="216"/>
        <w:rPr>
          <w:rStyle w:val="ac-default"/>
          <w:rFonts w:ascii="Arial" w:hAnsi="Arial" w:cs="Arial"/>
          <w:sz w:val="18"/>
          <w:szCs w:val="18"/>
        </w:rPr>
      </w:pPr>
    </w:p>
    <w:p w:rsidR="00882B91" w:rsidP="007C48D3" w:rsidRDefault="00882B91" w14:paraId="5281CA87" w14:textId="77777777">
      <w:pPr>
        <w:ind w:left="216" w:hanging="216"/>
        <w:jc w:val="center"/>
        <w:rPr>
          <w:rStyle w:val="ac-default"/>
          <w:rFonts w:ascii="Arial" w:hAnsi="Arial" w:cs="Arial"/>
          <w:sz w:val="18"/>
          <w:szCs w:val="18"/>
        </w:rPr>
      </w:pPr>
      <w:r>
        <w:rPr>
          <w:rStyle w:val="ac-default"/>
          <w:rFonts w:ascii="Arial" w:hAnsi="Arial" w:cs="Arial"/>
          <w:sz w:val="18"/>
          <w:szCs w:val="18"/>
        </w:rPr>
        <w:t>----------------------------------------------------</w:t>
      </w:r>
    </w:p>
    <w:p w:rsidRPr="007C48D3" w:rsidR="0001364B" w:rsidP="007C48D3" w:rsidRDefault="0001364B" w14:paraId="584373E2" w14:textId="77777777">
      <w:pPr>
        <w:ind w:left="216" w:hanging="216"/>
        <w:rPr>
          <w:rFonts w:ascii="Arial" w:hAnsi="Arial" w:cs="Arial"/>
          <w:sz w:val="18"/>
          <w:szCs w:val="18"/>
        </w:rPr>
      </w:pPr>
    </w:p>
    <w:p w:rsidRPr="007C48D3" w:rsidR="00F10485" w:rsidP="007C48D3" w:rsidRDefault="004B3D02" w14:paraId="2EC192F3" w14:textId="77777777">
      <w:pPr>
        <w:rPr>
          <w:rFonts w:ascii="Arial" w:hAnsi="Arial" w:cs="Arial"/>
          <w:sz w:val="18"/>
          <w:szCs w:val="18"/>
        </w:rPr>
      </w:pPr>
      <w:r w:rsidRPr="007C48D3">
        <w:rPr>
          <w:rStyle w:val="ac-default"/>
          <w:rFonts w:ascii="Arial" w:hAnsi="Arial" w:cs="Arial"/>
          <w:sz w:val="18"/>
          <w:szCs w:val="18"/>
        </w:rPr>
        <w:t>Researchers who are not members of the Lake Forest College community must provide two additional pieces of information:</w:t>
      </w:r>
    </w:p>
    <w:p w:rsidRPr="007C48D3" w:rsidR="00F10485" w:rsidP="007C48D3" w:rsidRDefault="004B3D02" w14:paraId="532F32B1" w14:textId="77777777">
      <w:pPr>
        <w:spacing w:before="100" w:beforeAutospacing="1" w:after="100" w:afterAutospacing="1"/>
        <w:ind w:left="288" w:hanging="288"/>
        <w:rPr>
          <w:rFonts w:ascii="Arial" w:hAnsi="Arial" w:cs="Arial"/>
          <w:sz w:val="18"/>
          <w:szCs w:val="18"/>
        </w:rPr>
      </w:pPr>
      <w:r w:rsidRPr="007C48D3">
        <w:rPr>
          <w:rStyle w:val="ac-default"/>
          <w:rFonts w:ascii="Arial" w:hAnsi="Arial" w:cs="Arial"/>
          <w:sz w:val="18"/>
          <w:szCs w:val="18"/>
        </w:rPr>
        <w:t xml:space="preserve">12. </w:t>
      </w:r>
      <w:r w:rsidRPr="007C48D3">
        <w:rPr>
          <w:rStyle w:val="Strong"/>
          <w:rFonts w:ascii="Arial" w:hAnsi="Arial" w:cs="Arial"/>
          <w:sz w:val="18"/>
          <w:szCs w:val="18"/>
        </w:rPr>
        <w:t>Prior Approval</w:t>
      </w:r>
      <w:r w:rsidRPr="007C48D3">
        <w:rPr>
          <w:rStyle w:val="ac-default"/>
          <w:rFonts w:ascii="Arial" w:hAnsi="Arial" w:cs="Arial"/>
          <w:sz w:val="18"/>
          <w:szCs w:val="18"/>
        </w:rPr>
        <w:t xml:space="preserve">. Provide evidence of review and approval by the home institution's equivalent of the HSRC. </w:t>
      </w:r>
    </w:p>
    <w:p w:rsidRPr="007C48D3" w:rsidR="00F10485" w:rsidP="007C48D3" w:rsidRDefault="004B3D02" w14:paraId="54B895E7" w14:textId="77777777">
      <w:pPr>
        <w:spacing w:before="100" w:beforeAutospacing="1" w:after="100" w:afterAutospacing="1"/>
        <w:ind w:left="288" w:hanging="288"/>
        <w:rPr>
          <w:rFonts w:ascii="Arial" w:hAnsi="Arial" w:cs="Arial"/>
          <w:sz w:val="18"/>
          <w:szCs w:val="18"/>
        </w:rPr>
      </w:pPr>
      <w:r w:rsidRPr="007C48D3">
        <w:rPr>
          <w:rStyle w:val="ac-default"/>
          <w:rFonts w:ascii="Arial" w:hAnsi="Arial" w:cs="Arial"/>
          <w:sz w:val="18"/>
          <w:szCs w:val="18"/>
        </w:rPr>
        <w:t xml:space="preserve">13. </w:t>
      </w:r>
      <w:r w:rsidRPr="007C48D3">
        <w:rPr>
          <w:rStyle w:val="Strong"/>
          <w:rFonts w:ascii="Arial" w:hAnsi="Arial" w:cs="Arial"/>
          <w:sz w:val="18"/>
          <w:szCs w:val="18"/>
        </w:rPr>
        <w:t>Need for LFC subjects</w:t>
      </w:r>
      <w:r w:rsidRPr="007C48D3">
        <w:rPr>
          <w:rStyle w:val="ac-default"/>
          <w:rFonts w:ascii="Arial" w:hAnsi="Arial" w:cs="Arial"/>
          <w:sz w:val="18"/>
          <w:szCs w:val="18"/>
        </w:rPr>
        <w:t xml:space="preserve">. Explain the need for the use of subjects from the </w:t>
      </w:r>
      <w:r w:rsidRPr="00790B00" w:rsidR="00790B00">
        <w:rPr>
          <w:rFonts w:ascii="Arial" w:hAnsi="Arial" w:cs="Arial"/>
          <w:sz w:val="18"/>
          <w:szCs w:val="18"/>
        </w:rPr>
        <w:t>Lake Forest College</w:t>
      </w:r>
      <w:r w:rsidRPr="007C48D3">
        <w:rPr>
          <w:rStyle w:val="ac-default"/>
          <w:rFonts w:ascii="Arial" w:hAnsi="Arial" w:cs="Arial"/>
          <w:sz w:val="18"/>
          <w:szCs w:val="18"/>
        </w:rPr>
        <w:t xml:space="preserve"> community.</w:t>
      </w:r>
    </w:p>
    <w:sectPr w:rsidRPr="007C48D3" w:rsidR="00F10485" w:rsidSect="00F10485">
      <w:headerReference w:type="even" r:id="rId9"/>
      <w:headerReference w:type="default" r:id="rId10"/>
      <w:footerReference w:type="even" r:id="rId11"/>
      <w:footerReference w:type="default" r:id="rId12"/>
      <w:headerReference w:type="first" r:id="rId13"/>
      <w:footerReference w:type="first" r:id="rId14"/>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E1B" w:rsidP="00143357" w:rsidRDefault="00427E1B" w14:paraId="628AC888" w14:textId="77777777">
      <w:r>
        <w:separator/>
      </w:r>
    </w:p>
  </w:endnote>
  <w:endnote w:type="continuationSeparator" w:id="0">
    <w:p w:rsidR="00427E1B" w:rsidP="00143357" w:rsidRDefault="00427E1B" w14:paraId="730AE8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呁佉华佈䡗䑉䉅剏䕄䉒呌卒剔䭉EHIC STDN "/>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641C0F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7DDCA6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4F7C28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E1B" w:rsidP="00143357" w:rsidRDefault="00427E1B" w14:paraId="2ED32CEF" w14:textId="77777777">
      <w:r>
        <w:separator/>
      </w:r>
    </w:p>
  </w:footnote>
  <w:footnote w:type="continuationSeparator" w:id="0">
    <w:p w:rsidR="00427E1B" w:rsidP="00143357" w:rsidRDefault="00427E1B" w14:paraId="3093C4E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0E6675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39CA80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357" w:rsidRDefault="00143357" w14:paraId="07591C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505E"/>
    <w:multiLevelType w:val="multilevel"/>
    <w:tmpl w:val="DE5294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DB6879"/>
    <w:multiLevelType w:val="hybridMultilevel"/>
    <w:tmpl w:val="6920653E"/>
    <w:lvl w:ilvl="0" w:tplc="76306684">
      <w:start w:val="1"/>
      <w:numFmt w:val="bullet"/>
      <w:lvlText w:val=""/>
      <w:lvlJc w:val="left"/>
      <w:pPr>
        <w:tabs>
          <w:tab w:val="num" w:pos="720"/>
        </w:tabs>
        <w:ind w:left="720" w:hanging="360"/>
      </w:pPr>
      <w:rPr>
        <w:rFonts w:hint="default" w:ascii="Symbol" w:hAnsi="Symbol"/>
        <w:sz w:val="20"/>
      </w:rPr>
    </w:lvl>
    <w:lvl w:ilvl="1" w:tplc="3A3E7E14" w:tentative="1">
      <w:start w:val="1"/>
      <w:numFmt w:val="bullet"/>
      <w:lvlText w:val="o"/>
      <w:lvlJc w:val="left"/>
      <w:pPr>
        <w:tabs>
          <w:tab w:val="num" w:pos="1440"/>
        </w:tabs>
        <w:ind w:left="1440" w:hanging="360"/>
      </w:pPr>
      <w:rPr>
        <w:rFonts w:hint="default" w:ascii="Courier New" w:hAnsi="Courier New"/>
        <w:sz w:val="20"/>
      </w:rPr>
    </w:lvl>
    <w:lvl w:ilvl="2" w:tplc="6DCCB2DE" w:tentative="1">
      <w:start w:val="1"/>
      <w:numFmt w:val="bullet"/>
      <w:lvlText w:val=""/>
      <w:lvlJc w:val="left"/>
      <w:pPr>
        <w:tabs>
          <w:tab w:val="num" w:pos="2160"/>
        </w:tabs>
        <w:ind w:left="2160" w:hanging="360"/>
      </w:pPr>
      <w:rPr>
        <w:rFonts w:hint="default" w:ascii="Wingdings" w:hAnsi="Wingdings"/>
        <w:sz w:val="20"/>
      </w:rPr>
    </w:lvl>
    <w:lvl w:ilvl="3" w:tplc="AC0C9D94" w:tentative="1">
      <w:start w:val="1"/>
      <w:numFmt w:val="bullet"/>
      <w:lvlText w:val=""/>
      <w:lvlJc w:val="left"/>
      <w:pPr>
        <w:tabs>
          <w:tab w:val="num" w:pos="2880"/>
        </w:tabs>
        <w:ind w:left="2880" w:hanging="360"/>
      </w:pPr>
      <w:rPr>
        <w:rFonts w:hint="default" w:ascii="Wingdings" w:hAnsi="Wingdings"/>
        <w:sz w:val="20"/>
      </w:rPr>
    </w:lvl>
    <w:lvl w:ilvl="4" w:tplc="1B2AD8A6" w:tentative="1">
      <w:start w:val="1"/>
      <w:numFmt w:val="bullet"/>
      <w:lvlText w:val=""/>
      <w:lvlJc w:val="left"/>
      <w:pPr>
        <w:tabs>
          <w:tab w:val="num" w:pos="3600"/>
        </w:tabs>
        <w:ind w:left="3600" w:hanging="360"/>
      </w:pPr>
      <w:rPr>
        <w:rFonts w:hint="default" w:ascii="Wingdings" w:hAnsi="Wingdings"/>
        <w:sz w:val="20"/>
      </w:rPr>
    </w:lvl>
    <w:lvl w:ilvl="5" w:tplc="7B54A168" w:tentative="1">
      <w:start w:val="1"/>
      <w:numFmt w:val="bullet"/>
      <w:lvlText w:val=""/>
      <w:lvlJc w:val="left"/>
      <w:pPr>
        <w:tabs>
          <w:tab w:val="num" w:pos="4320"/>
        </w:tabs>
        <w:ind w:left="4320" w:hanging="360"/>
      </w:pPr>
      <w:rPr>
        <w:rFonts w:hint="default" w:ascii="Wingdings" w:hAnsi="Wingdings"/>
        <w:sz w:val="20"/>
      </w:rPr>
    </w:lvl>
    <w:lvl w:ilvl="6" w:tplc="797EC886" w:tentative="1">
      <w:start w:val="1"/>
      <w:numFmt w:val="bullet"/>
      <w:lvlText w:val=""/>
      <w:lvlJc w:val="left"/>
      <w:pPr>
        <w:tabs>
          <w:tab w:val="num" w:pos="5040"/>
        </w:tabs>
        <w:ind w:left="5040" w:hanging="360"/>
      </w:pPr>
      <w:rPr>
        <w:rFonts w:hint="default" w:ascii="Wingdings" w:hAnsi="Wingdings"/>
        <w:sz w:val="20"/>
      </w:rPr>
    </w:lvl>
    <w:lvl w:ilvl="7" w:tplc="D14C3D8E" w:tentative="1">
      <w:start w:val="1"/>
      <w:numFmt w:val="bullet"/>
      <w:lvlText w:val=""/>
      <w:lvlJc w:val="left"/>
      <w:pPr>
        <w:tabs>
          <w:tab w:val="num" w:pos="5760"/>
        </w:tabs>
        <w:ind w:left="5760" w:hanging="360"/>
      </w:pPr>
      <w:rPr>
        <w:rFonts w:hint="default" w:ascii="Wingdings" w:hAnsi="Wingdings"/>
        <w:sz w:val="20"/>
      </w:rPr>
    </w:lvl>
    <w:lvl w:ilvl="8" w:tplc="95F4F80C"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26"/>
    <w:rsid w:val="0001364B"/>
    <w:rsid w:val="000A7659"/>
    <w:rsid w:val="000E035E"/>
    <w:rsid w:val="00143357"/>
    <w:rsid w:val="00150861"/>
    <w:rsid w:val="001C53B5"/>
    <w:rsid w:val="00201B9A"/>
    <w:rsid w:val="0025235F"/>
    <w:rsid w:val="002B470E"/>
    <w:rsid w:val="00301BC4"/>
    <w:rsid w:val="0041075A"/>
    <w:rsid w:val="00427E1B"/>
    <w:rsid w:val="00480715"/>
    <w:rsid w:val="004B3D02"/>
    <w:rsid w:val="005370C1"/>
    <w:rsid w:val="00790B00"/>
    <w:rsid w:val="007C48D3"/>
    <w:rsid w:val="007E6A9A"/>
    <w:rsid w:val="00882B91"/>
    <w:rsid w:val="00922C53"/>
    <w:rsid w:val="00B66E26"/>
    <w:rsid w:val="00C34D43"/>
    <w:rsid w:val="00CF5373"/>
    <w:rsid w:val="00D0471C"/>
    <w:rsid w:val="00E32E20"/>
    <w:rsid w:val="00E87F64"/>
    <w:rsid w:val="00ED7863"/>
    <w:rsid w:val="00F35F27"/>
    <w:rsid w:val="00FC4650"/>
    <w:rsid w:val="4BFFFD7C"/>
    <w:rsid w:val="5CCDEC09"/>
    <w:rsid w:val="79F74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B9A9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rsid w:val="00F10485"/>
    <w:pPr>
      <w:spacing w:before="100" w:beforeAutospacing="1" w:after="100" w:afterAutospacing="1"/>
    </w:pPr>
    <w:rPr>
      <w:rFonts w:ascii="Times" w:hAnsi="Times" w:eastAsia="Times"/>
      <w:sz w:val="20"/>
      <w:szCs w:val="20"/>
    </w:rPr>
  </w:style>
  <w:style w:type="character" w:styleId="ac-aeh3" w:customStyle="1">
    <w:name w:val="ac-aeh3"/>
    <w:basedOn w:val="DefaultParagraphFont"/>
    <w:rsid w:val="00F10485"/>
  </w:style>
  <w:style w:type="character" w:styleId="ac-default" w:customStyle="1">
    <w:name w:val="ac-default"/>
    <w:basedOn w:val="DefaultParagraphFont"/>
    <w:rsid w:val="00F10485"/>
  </w:style>
  <w:style w:type="character" w:styleId="Strong">
    <w:name w:val="Strong"/>
    <w:basedOn w:val="DefaultParagraphFont"/>
    <w:qFormat/>
    <w:rsid w:val="00F10485"/>
    <w:rPr>
      <w:b/>
    </w:rPr>
  </w:style>
  <w:style w:type="paragraph" w:styleId="BalloonText">
    <w:name w:val="Balloon Text"/>
    <w:basedOn w:val="Normal"/>
    <w:link w:val="BalloonTextChar"/>
    <w:uiPriority w:val="99"/>
    <w:semiHidden/>
    <w:unhideWhenUsed/>
    <w:rsid w:val="000A7659"/>
    <w:rPr>
      <w:rFonts w:ascii="Tahoma" w:hAnsi="Tahoma" w:cs="Tahoma"/>
      <w:sz w:val="16"/>
      <w:szCs w:val="16"/>
    </w:rPr>
  </w:style>
  <w:style w:type="character" w:styleId="BalloonTextChar" w:customStyle="1">
    <w:name w:val="Balloon Text Char"/>
    <w:basedOn w:val="DefaultParagraphFont"/>
    <w:link w:val="BalloonText"/>
    <w:uiPriority w:val="99"/>
    <w:semiHidden/>
    <w:rsid w:val="000A7659"/>
    <w:rPr>
      <w:rFonts w:ascii="Tahoma" w:hAnsi="Tahoma" w:cs="Tahoma"/>
      <w:sz w:val="16"/>
      <w:szCs w:val="16"/>
    </w:rPr>
  </w:style>
  <w:style w:type="character" w:styleId="CommentReference">
    <w:name w:val="annotation reference"/>
    <w:basedOn w:val="DefaultParagraphFont"/>
    <w:uiPriority w:val="99"/>
    <w:semiHidden/>
    <w:unhideWhenUsed/>
    <w:rsid w:val="00D0471C"/>
    <w:rPr>
      <w:sz w:val="16"/>
      <w:szCs w:val="16"/>
    </w:rPr>
  </w:style>
  <w:style w:type="paragraph" w:styleId="CommentText">
    <w:name w:val="annotation text"/>
    <w:basedOn w:val="Normal"/>
    <w:link w:val="CommentTextChar"/>
    <w:uiPriority w:val="99"/>
    <w:semiHidden/>
    <w:unhideWhenUsed/>
    <w:rsid w:val="00D0471C"/>
    <w:rPr>
      <w:sz w:val="20"/>
      <w:szCs w:val="20"/>
    </w:rPr>
  </w:style>
  <w:style w:type="character" w:styleId="CommentTextChar" w:customStyle="1">
    <w:name w:val="Comment Text Char"/>
    <w:basedOn w:val="DefaultParagraphFont"/>
    <w:link w:val="CommentText"/>
    <w:uiPriority w:val="99"/>
    <w:semiHidden/>
    <w:rsid w:val="00D0471C"/>
  </w:style>
  <w:style w:type="paragraph" w:styleId="CommentSubject">
    <w:name w:val="annotation subject"/>
    <w:basedOn w:val="CommentText"/>
    <w:next w:val="CommentText"/>
    <w:link w:val="CommentSubjectChar"/>
    <w:uiPriority w:val="99"/>
    <w:semiHidden/>
    <w:unhideWhenUsed/>
    <w:rsid w:val="00D0471C"/>
    <w:rPr>
      <w:b/>
      <w:bCs/>
    </w:rPr>
  </w:style>
  <w:style w:type="character" w:styleId="CommentSubjectChar" w:customStyle="1">
    <w:name w:val="Comment Subject Char"/>
    <w:basedOn w:val="CommentTextChar"/>
    <w:link w:val="CommentSubject"/>
    <w:uiPriority w:val="99"/>
    <w:semiHidden/>
    <w:rsid w:val="00D0471C"/>
    <w:rPr>
      <w:b/>
      <w:bCs/>
    </w:rPr>
  </w:style>
  <w:style w:type="character" w:styleId="Hyperlink">
    <w:name w:val="Hyperlink"/>
    <w:basedOn w:val="DefaultParagraphFont"/>
    <w:uiPriority w:val="99"/>
    <w:unhideWhenUsed/>
    <w:rsid w:val="00D0471C"/>
    <w:rPr>
      <w:color w:val="0000FF"/>
      <w:u w:val="single"/>
    </w:rPr>
  </w:style>
  <w:style w:type="character" w:styleId="FollowedHyperlink">
    <w:name w:val="FollowedHyperlink"/>
    <w:basedOn w:val="DefaultParagraphFont"/>
    <w:uiPriority w:val="99"/>
    <w:semiHidden/>
    <w:unhideWhenUsed/>
    <w:rsid w:val="007E6A9A"/>
    <w:rPr>
      <w:color w:val="800080" w:themeColor="followedHyperlink"/>
      <w:u w:val="single"/>
    </w:rPr>
  </w:style>
  <w:style w:type="paragraph" w:styleId="Header">
    <w:name w:val="header"/>
    <w:basedOn w:val="Normal"/>
    <w:link w:val="HeaderChar"/>
    <w:uiPriority w:val="99"/>
    <w:unhideWhenUsed/>
    <w:rsid w:val="00143357"/>
    <w:pPr>
      <w:tabs>
        <w:tab w:val="center" w:pos="4680"/>
        <w:tab w:val="right" w:pos="9360"/>
      </w:tabs>
    </w:pPr>
  </w:style>
  <w:style w:type="character" w:styleId="HeaderChar" w:customStyle="1">
    <w:name w:val="Header Char"/>
    <w:basedOn w:val="DefaultParagraphFont"/>
    <w:link w:val="Header"/>
    <w:uiPriority w:val="99"/>
    <w:rsid w:val="00143357"/>
    <w:rPr>
      <w:sz w:val="24"/>
      <w:szCs w:val="24"/>
    </w:rPr>
  </w:style>
  <w:style w:type="paragraph" w:styleId="Footer">
    <w:name w:val="footer"/>
    <w:basedOn w:val="Normal"/>
    <w:link w:val="FooterChar"/>
    <w:uiPriority w:val="99"/>
    <w:unhideWhenUsed/>
    <w:rsid w:val="00143357"/>
    <w:pPr>
      <w:tabs>
        <w:tab w:val="center" w:pos="4680"/>
        <w:tab w:val="right" w:pos="9360"/>
      </w:tabs>
    </w:pPr>
  </w:style>
  <w:style w:type="character" w:styleId="FooterChar" w:customStyle="1">
    <w:name w:val="Footer Char"/>
    <w:basedOn w:val="DefaultParagraphFont"/>
    <w:link w:val="Footer"/>
    <w:uiPriority w:val="99"/>
    <w:rsid w:val="00143357"/>
    <w:rPr>
      <w:sz w:val="24"/>
      <w:szCs w:val="24"/>
    </w:rPr>
  </w:style>
  <w:style w:type="character" w:styleId="UnresolvedMention">
    <w:name w:val="Unresolved Mention"/>
    <w:basedOn w:val="DefaultParagraphFont"/>
    <w:uiPriority w:val="99"/>
    <w:rsid w:val="0092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3.xml"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hyperlink" Target="https://www.lakeforest.edu/about/administration/dof/hsrc.php" TargetMode="Externa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mailto:wentwort@lakeforest.edu" TargetMode="External" Id="R5e579a3e188a4e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D558BCCD8224BB876D23F7F19CF63" ma:contentTypeVersion="2" ma:contentTypeDescription="Create a new document." ma:contentTypeScope="" ma:versionID="e56f5791f4399729f212829048109d03">
  <xsd:schema xmlns:xsd="http://www.w3.org/2001/XMLSchema" xmlns:xs="http://www.w3.org/2001/XMLSchema" xmlns:p="http://schemas.microsoft.com/office/2006/metadata/properties" xmlns:ns2="625b9eac-d3ee-46a6-aaa6-ee051122c031" targetNamespace="http://schemas.microsoft.com/office/2006/metadata/properties" ma:root="true" ma:fieldsID="9e5cfb01508a4b077add842df4cf741e" ns2:_="">
    <xsd:import namespace="625b9eac-d3ee-46a6-aaa6-ee051122c0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5b9eac-d3ee-46a6-aaa6-ee051122c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6B0D94-9040-490C-849B-EE11CBD5C93B}"/>
</file>

<file path=customXml/itemProps2.xml><?xml version="1.0" encoding="utf-8"?>
<ds:datastoreItem xmlns:ds="http://schemas.openxmlformats.org/officeDocument/2006/customXml" ds:itemID="{842EF58A-11C0-4EC6-A6AB-46DCA296A39E}"/>
</file>

<file path=customXml/itemProps3.xml><?xml version="1.0" encoding="utf-8"?>
<ds:datastoreItem xmlns:ds="http://schemas.openxmlformats.org/officeDocument/2006/customXml" ds:itemID="{8B55879F-FDCC-4B53-B130-CA6A33D74F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Review Committee &gt; Application</dc:title>
  <dc:creator>LIT</dc:creator>
  <cp:lastModifiedBy>Wentworth, Naomi</cp:lastModifiedBy>
  <cp:revision>4</cp:revision>
  <cp:lastPrinted>2015-09-07T13:05:00Z</cp:lastPrinted>
  <dcterms:created xsi:type="dcterms:W3CDTF">2022-06-03T17:19:00Z</dcterms:created>
  <dcterms:modified xsi:type="dcterms:W3CDTF">2023-07-05T16:40:38Z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0x010100AABD558BCCD8224BB876D23F7F19CF63</vt:lpwstr>
  </property>
</Properties>
</file>